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10以内加减复习二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站起来</w:t>
            </w:r>
            <w:r>
              <w:t xml:space="preserve"> </w:t>
            </w:r>
            <w:r>
              <w:rPr>
                <w:rFonts w:hint="eastAsia"/>
              </w:rPr>
              <w:t>站起来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彩色卡纸，</w:t>
            </w:r>
            <w:r>
              <w:t>胶棒，勾线笔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在家试着</w:t>
            </w:r>
            <w:r>
              <w:t>拿一张卡纸不用胶棒让他站立起来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在家试着拿一张卡纸不用胶棒让他站立起来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4、升国旗（第一课时）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  <w:p>
            <w:pPr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准确认读本课生字词。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向家人介绍动画手翻书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向家人介绍动画手翻书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11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《别伤着自己》第二课时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搜集资料、向人宣传救护知识。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搜集资料、向人宣传救护知识。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4、升国旗（第二课时）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2、背诵课文。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原地并脚跳短绳</w:t>
            </w:r>
            <w:r>
              <w:t>4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原地并脚跳短绳200个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原地并脚跳短绳300个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影子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（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二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2、背诵课文。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丰收的果园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color w:val="000000"/>
                <w:sz w:val="22"/>
              </w:rPr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)</w:t>
            </w: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hint="eastAsia" w:ascii="宋体" w:hAnsi="宋体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hint="eastAsia" w:ascii="宋体" w:hAnsi="宋体"/>
                <w:color w:val="000000"/>
                <w:szCs w:val="21"/>
              </w:rPr>
              <w:t>不同。</w:t>
            </w: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列举</w:t>
            </w:r>
            <w:r>
              <w:rPr>
                <w:rFonts w:ascii="宋体" w:hAnsi="宋体"/>
                <w:color w:val="000000"/>
                <w:szCs w:val="21"/>
              </w:rPr>
              <w:t>古代人</w:t>
            </w:r>
            <w:r>
              <w:rPr>
                <w:rFonts w:hint="eastAsia" w:ascii="宋体" w:hAnsi="宋体"/>
                <w:color w:val="000000"/>
                <w:szCs w:val="21"/>
              </w:rPr>
              <w:t>和</w:t>
            </w:r>
            <w:r>
              <w:rPr>
                <w:rFonts w:ascii="宋体" w:hAnsi="宋体"/>
                <w:color w:val="000000"/>
                <w:szCs w:val="21"/>
              </w:rPr>
              <w:t>现代人的</w:t>
            </w:r>
            <w:r>
              <w:rPr>
                <w:rFonts w:hint="eastAsia" w:ascii="宋体" w:hAnsi="宋体"/>
                <w:color w:val="000000"/>
                <w:szCs w:val="21"/>
              </w:rPr>
              <w:t>不同。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语文园地五（一）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掌握表示时间的词语。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正确认读草字头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和木字旁的字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1"/>
                <w:numId w:val="3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掌握表示时间的词语。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、正确认读草字头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和木字旁的字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唱《牧童谣》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</w:rPr>
              <w:t>与家长合作，用一问一答的形式表演歌曲。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</w:rPr>
              <w:t>与家长合作，用一问一答的形式表演歌曲。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看图列式专项练习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站起来 站起来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再尝试</w:t>
            </w:r>
            <w:r>
              <w:t>其他不同的</w:t>
            </w:r>
            <w:r>
              <w:rPr>
                <w:rFonts w:hint="eastAsia"/>
              </w:rPr>
              <w:t>方法</w:t>
            </w:r>
            <w:r>
              <w:t>站站试试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准备彩色卡纸，胶棒，勾线笔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再尝试其他不同的方法站站试试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跳绳接力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平衡支撑20秒*2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平衡支撑20秒*3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一图四式专项练习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12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《早睡早起》第一课时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制订作息时间表。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制订作息时间表。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语文园地五（二）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认识难读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的字词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2、记住笔顺规则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认识难读的字词。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记住笔顺规则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r>
              <w:rPr>
                <w:rFonts w:asciiTheme="minorEastAsia" w:hAnsiTheme="minorEastAsia"/>
                <w:szCs w:val="21"/>
              </w:rPr>
              <w:t xml:space="preserve">班队：感恩的心 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队列队形：齐步走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自喊口令齐步走30米*3遍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自喊口令齐步走30米*4遍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找一找有斜钩的字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掌握斜钩的书写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实践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语文园地五（三）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悯农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pStyle w:val="7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1、背诵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《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悯农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》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第八单元评学单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影子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准确认读本课生字词。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听《天黑黑》、童谣知多少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选一种自己喜欢的童谣，表演给家长看。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希望</w:t>
            </w:r>
            <w:r>
              <w:t>风帆</w:t>
            </w:r>
            <w:r>
              <w:rPr>
                <w:rFonts w:hint="eastAsia"/>
              </w:rPr>
              <w:t>第4节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第4节*</w:t>
            </w:r>
            <w: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</w:t>
            </w:r>
            <w:r>
              <w:t>复习</w:t>
            </w:r>
            <w:r>
              <w:rPr>
                <w:rFonts w:hint="eastAsia"/>
              </w:rPr>
              <w:t>第4节*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一7班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Merge w:val="continue"/>
            <w:vAlign w:val="center"/>
          </w:tcPr>
          <w:p/>
        </w:tc>
        <w:tc>
          <w:tcPr>
            <w:tcW w:w="1038" w:type="dxa"/>
            <w:vMerge w:val="continue"/>
            <w:vAlign w:val="center"/>
          </w:tcPr>
          <w:p/>
        </w:tc>
        <w:tc>
          <w:tcPr>
            <w:tcW w:w="1843" w:type="dxa"/>
            <w:vMerge w:val="continue"/>
            <w:vAlign w:val="center"/>
          </w:tcPr>
          <w:p/>
        </w:tc>
        <w:tc>
          <w:tcPr>
            <w:tcW w:w="3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  <w:vAlign w:val="center"/>
          </w:tcPr>
          <w:p/>
        </w:tc>
        <w:tc>
          <w:tcPr>
            <w:tcW w:w="1276" w:type="dxa"/>
            <w:vMerge w:val="continue"/>
            <w:vAlign w:val="center"/>
          </w:tcPr>
          <w:p/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数数，读数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水墨</w:t>
            </w:r>
            <w:r>
              <w:t>游戏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t>准备</w:t>
            </w:r>
            <w:r>
              <w:rPr>
                <w:rFonts w:hint="eastAsia"/>
              </w:rPr>
              <w:t>水墨画</w:t>
            </w:r>
            <w:r>
              <w:t>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文房四宝是那几样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准备水墨画工具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了解文房四宝是那几样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比尾巴（一）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学会本课生字新词。</w:t>
            </w:r>
          </w:p>
          <w:p>
            <w:pPr>
              <w:pStyle w:val="7"/>
              <w:numPr>
                <w:ilvl w:val="0"/>
                <w:numId w:val="5"/>
              </w:numPr>
              <w:ind w:left="255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动画手翻书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构思故事，自制动画手翻书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12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《早睡早起》第二课时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让父母评价、督促自己的作息。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让父母评价、督促自己的作息。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t>周二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比尾巴（二）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1、正确、流利、有感情地朗读课文。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2、掌握新笔画。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正确、流利、有感情地朗读课文。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希望风帆第4节2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自喊口令复习第4节*3遍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自喊口令复习第4节*4遍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青蛙写诗（一）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6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numPr>
                <w:ilvl w:val="0"/>
                <w:numId w:val="6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数的组成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2"/>
              </w:rPr>
              <w:t>衣食住行</w:t>
            </w:r>
            <w:r>
              <w:rPr>
                <w:color w:val="000000"/>
                <w:sz w:val="22"/>
              </w:rPr>
              <w:t>的变化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hint="eastAsia" w:ascii="宋体" w:hAnsi="宋体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hint="eastAsia" w:ascii="宋体" w:hAnsi="宋体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青蛙写诗（二）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正确、流利、有感情地朗读课文。</w:t>
            </w:r>
          </w:p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说一说我们认识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了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哪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些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标点符号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它们有什么作用。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唱《小猴子》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能用念-唱-念的顺序演一演小猴子。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能用念-唱-念的顺序演一演小猴子。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10加几，减几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水墨游戏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准备水墨画</w:t>
            </w:r>
            <w:r>
              <w:t>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在家试着</w:t>
            </w:r>
            <w:r>
              <w:t>再练练笔墨游戏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准备水墨画工具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在家试着再练练笔墨游戏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希望风帆前4节复习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节做2遍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跟音乐将前</w:t>
            </w:r>
            <w:r>
              <w:t>4</w:t>
            </w:r>
            <w:r>
              <w:rPr>
                <w:rFonts w:hint="eastAsia"/>
              </w:rPr>
              <w:t>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练习十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13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《美丽的冬天》第一课时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和家人玩一次冬天的专属游戏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和家人玩一次冬天的专属游戏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spacing w:line="480" w:lineRule="auto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雨点儿（一）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pStyle w:val="7"/>
              <w:numPr>
                <w:ilvl w:val="0"/>
                <w:numId w:val="8"/>
              </w:numPr>
              <w:ind w:left="255" w:leftChars="0" w:hanging="360" w:firstLineChars="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心理健康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asciiTheme="minorEastAsia" w:hAnsiTheme="minorEastAsia"/>
                <w:szCs w:val="21"/>
              </w:rPr>
              <w:t>心理健康：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不开心的时候</w:t>
            </w:r>
          </w:p>
          <w:p/>
        </w:tc>
        <w:tc>
          <w:tcPr>
            <w:tcW w:w="3260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学习希望风帆第</w:t>
            </w:r>
            <w:r>
              <w:t>5</w:t>
            </w:r>
            <w:r>
              <w:rPr>
                <w:rFonts w:hint="eastAsia"/>
              </w:rPr>
              <w:t>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自喊口令将第</w:t>
            </w:r>
            <w:r>
              <w:t>5</w:t>
            </w:r>
            <w:r>
              <w:rPr>
                <w:rFonts w:hint="eastAsia"/>
              </w:rPr>
              <w:t>节做2遍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跟音乐将第</w:t>
            </w:r>
            <w:r>
              <w:t>5</w:t>
            </w:r>
            <w:r>
              <w:rPr>
                <w:rFonts w:hint="eastAsia"/>
              </w:rPr>
              <w:t>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学写笔画横钩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笔画横钩的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笔画横钩的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作业</w:t>
            </w:r>
          </w:p>
        </w:tc>
        <w:tc>
          <w:tcPr>
            <w:tcW w:w="1276" w:type="dxa"/>
            <w:vAlign w:val="top"/>
          </w:tcPr>
          <w:p>
            <w:pPr>
              <w:rPr>
                <w:rFonts w:ascii="宋体" w:hAnsi="宋体" w:eastAsia="宋体" w:cstheme="minorBidi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雨点儿（二）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句子，读好停顿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读一读课后的</w:t>
            </w: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句子。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9加几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口语交际：用多大的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声音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1、知道有时候要大声说话。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1、知道有时候要大声说话。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、知道有时候要小声说话。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实践作业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听《野蜂飞舞》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用线条表现乐曲中野蜂飞舞的形象。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/>
        </w:tc>
        <w:tc>
          <w:tcPr>
            <w:tcW w:w="740" w:type="dxa"/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希望风帆第5节2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跟音乐将第5节做3遍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跟音乐将第5节做</w:t>
            </w:r>
            <w: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6"/>
    <w:multiLevelType w:val="singleLevel"/>
    <w:tmpl w:val="0000000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8982BFF"/>
    <w:multiLevelType w:val="multilevel"/>
    <w:tmpl w:val="18982BF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82548C"/>
    <w:multiLevelType w:val="multilevel"/>
    <w:tmpl w:val="278254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660BAA"/>
    <w:multiLevelType w:val="multilevel"/>
    <w:tmpl w:val="2C660BAA"/>
    <w:lvl w:ilvl="0" w:tentative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35" w:hanging="420"/>
      </w:pPr>
    </w:lvl>
    <w:lvl w:ilvl="2" w:tentative="0">
      <w:start w:val="1"/>
      <w:numFmt w:val="lowerRoman"/>
      <w:lvlText w:val="%3."/>
      <w:lvlJc w:val="right"/>
      <w:pPr>
        <w:ind w:left="1155" w:hanging="420"/>
      </w:pPr>
    </w:lvl>
    <w:lvl w:ilvl="3" w:tentative="0">
      <w:start w:val="1"/>
      <w:numFmt w:val="decimal"/>
      <w:lvlText w:val="%4."/>
      <w:lvlJc w:val="left"/>
      <w:pPr>
        <w:ind w:left="1575" w:hanging="420"/>
      </w:pPr>
    </w:lvl>
    <w:lvl w:ilvl="4" w:tentative="0">
      <w:start w:val="1"/>
      <w:numFmt w:val="lowerLetter"/>
      <w:lvlText w:val="%5)"/>
      <w:lvlJc w:val="left"/>
      <w:pPr>
        <w:ind w:left="1995" w:hanging="420"/>
      </w:pPr>
    </w:lvl>
    <w:lvl w:ilvl="5" w:tentative="0">
      <w:start w:val="1"/>
      <w:numFmt w:val="lowerRoman"/>
      <w:lvlText w:val="%6."/>
      <w:lvlJc w:val="right"/>
      <w:pPr>
        <w:ind w:left="2415" w:hanging="420"/>
      </w:pPr>
    </w:lvl>
    <w:lvl w:ilvl="6" w:tentative="0">
      <w:start w:val="1"/>
      <w:numFmt w:val="decimal"/>
      <w:lvlText w:val="%7."/>
      <w:lvlJc w:val="left"/>
      <w:pPr>
        <w:ind w:left="2835" w:hanging="420"/>
      </w:pPr>
    </w:lvl>
    <w:lvl w:ilvl="7" w:tentative="0">
      <w:start w:val="1"/>
      <w:numFmt w:val="lowerLetter"/>
      <w:lvlText w:val="%8)"/>
      <w:lvlJc w:val="left"/>
      <w:pPr>
        <w:ind w:left="3255" w:hanging="420"/>
      </w:pPr>
    </w:lvl>
    <w:lvl w:ilvl="8" w:tentative="0">
      <w:start w:val="1"/>
      <w:numFmt w:val="lowerRoman"/>
      <w:lvlText w:val="%9."/>
      <w:lvlJc w:val="right"/>
      <w:pPr>
        <w:ind w:left="3675" w:hanging="420"/>
      </w:pPr>
    </w:lvl>
  </w:abstractNum>
  <w:abstractNum w:abstractNumId="5">
    <w:nsid w:val="3C252187"/>
    <w:multiLevelType w:val="multilevel"/>
    <w:tmpl w:val="3C25218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3180516"/>
    <w:multiLevelType w:val="multilevel"/>
    <w:tmpl w:val="53180516"/>
    <w:lvl w:ilvl="0" w:tentative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35" w:hanging="420"/>
      </w:pPr>
    </w:lvl>
    <w:lvl w:ilvl="2" w:tentative="0">
      <w:start w:val="1"/>
      <w:numFmt w:val="lowerRoman"/>
      <w:lvlText w:val="%3."/>
      <w:lvlJc w:val="right"/>
      <w:pPr>
        <w:ind w:left="1155" w:hanging="420"/>
      </w:pPr>
    </w:lvl>
    <w:lvl w:ilvl="3" w:tentative="0">
      <w:start w:val="1"/>
      <w:numFmt w:val="decimal"/>
      <w:lvlText w:val="%4."/>
      <w:lvlJc w:val="left"/>
      <w:pPr>
        <w:ind w:left="1575" w:hanging="420"/>
      </w:pPr>
    </w:lvl>
    <w:lvl w:ilvl="4" w:tentative="0">
      <w:start w:val="1"/>
      <w:numFmt w:val="lowerLetter"/>
      <w:lvlText w:val="%5)"/>
      <w:lvlJc w:val="left"/>
      <w:pPr>
        <w:ind w:left="1995" w:hanging="420"/>
      </w:pPr>
    </w:lvl>
    <w:lvl w:ilvl="5" w:tentative="0">
      <w:start w:val="1"/>
      <w:numFmt w:val="lowerRoman"/>
      <w:lvlText w:val="%6."/>
      <w:lvlJc w:val="right"/>
      <w:pPr>
        <w:ind w:left="2415" w:hanging="420"/>
      </w:pPr>
    </w:lvl>
    <w:lvl w:ilvl="6" w:tentative="0">
      <w:start w:val="1"/>
      <w:numFmt w:val="decimal"/>
      <w:lvlText w:val="%7."/>
      <w:lvlJc w:val="left"/>
      <w:pPr>
        <w:ind w:left="2835" w:hanging="420"/>
      </w:pPr>
    </w:lvl>
    <w:lvl w:ilvl="7" w:tentative="0">
      <w:start w:val="1"/>
      <w:numFmt w:val="lowerLetter"/>
      <w:lvlText w:val="%8)"/>
      <w:lvlJc w:val="left"/>
      <w:pPr>
        <w:ind w:left="3255" w:hanging="420"/>
      </w:pPr>
    </w:lvl>
    <w:lvl w:ilvl="8" w:tentative="0">
      <w:start w:val="1"/>
      <w:numFmt w:val="lowerRoman"/>
      <w:lvlText w:val="%9."/>
      <w:lvlJc w:val="right"/>
      <w:pPr>
        <w:ind w:left="3675" w:hanging="420"/>
      </w:pPr>
    </w:lvl>
  </w:abstractNum>
  <w:abstractNum w:abstractNumId="7">
    <w:nsid w:val="598E6619"/>
    <w:multiLevelType w:val="multilevel"/>
    <w:tmpl w:val="598E6619"/>
    <w:lvl w:ilvl="0" w:tentative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501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401" w:hanging="420"/>
      </w:pPr>
    </w:lvl>
    <w:lvl w:ilvl="3" w:tentative="0">
      <w:start w:val="1"/>
      <w:numFmt w:val="decimal"/>
      <w:lvlText w:val="%4."/>
      <w:lvlJc w:val="left"/>
      <w:pPr>
        <w:ind w:left="1821" w:hanging="420"/>
      </w:pPr>
    </w:lvl>
    <w:lvl w:ilvl="4" w:tentative="0">
      <w:start w:val="1"/>
      <w:numFmt w:val="lowerLetter"/>
      <w:lvlText w:val="%5)"/>
      <w:lvlJc w:val="left"/>
      <w:pPr>
        <w:ind w:left="2241" w:hanging="420"/>
      </w:pPr>
    </w:lvl>
    <w:lvl w:ilvl="5" w:tentative="0">
      <w:start w:val="1"/>
      <w:numFmt w:val="lowerRoman"/>
      <w:lvlText w:val="%6."/>
      <w:lvlJc w:val="right"/>
      <w:pPr>
        <w:ind w:left="2661" w:hanging="420"/>
      </w:pPr>
    </w:lvl>
    <w:lvl w:ilvl="6" w:tentative="0">
      <w:start w:val="1"/>
      <w:numFmt w:val="decimal"/>
      <w:lvlText w:val="%7."/>
      <w:lvlJc w:val="left"/>
      <w:pPr>
        <w:ind w:left="3081" w:hanging="420"/>
      </w:pPr>
    </w:lvl>
    <w:lvl w:ilvl="7" w:tentative="0">
      <w:start w:val="1"/>
      <w:numFmt w:val="lowerLetter"/>
      <w:lvlText w:val="%8)"/>
      <w:lvlJc w:val="left"/>
      <w:pPr>
        <w:ind w:left="3501" w:hanging="420"/>
      </w:pPr>
    </w:lvl>
    <w:lvl w:ilvl="8" w:tentative="0">
      <w:start w:val="1"/>
      <w:numFmt w:val="lowerRoman"/>
      <w:lvlText w:val="%9."/>
      <w:lvlJc w:val="right"/>
      <w:pPr>
        <w:ind w:left="3921" w:hanging="42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66C66"/>
    <w:rsid w:val="0007619C"/>
    <w:rsid w:val="001B6640"/>
    <w:rsid w:val="002073C6"/>
    <w:rsid w:val="00231308"/>
    <w:rsid w:val="002B1880"/>
    <w:rsid w:val="002C27A5"/>
    <w:rsid w:val="00345EB3"/>
    <w:rsid w:val="004125B6"/>
    <w:rsid w:val="004B2B4E"/>
    <w:rsid w:val="004C45C2"/>
    <w:rsid w:val="004D14DA"/>
    <w:rsid w:val="004E0270"/>
    <w:rsid w:val="00521EEE"/>
    <w:rsid w:val="005B3C02"/>
    <w:rsid w:val="00634D5C"/>
    <w:rsid w:val="0063547C"/>
    <w:rsid w:val="00670154"/>
    <w:rsid w:val="006738CC"/>
    <w:rsid w:val="006866AA"/>
    <w:rsid w:val="0069397D"/>
    <w:rsid w:val="006C1681"/>
    <w:rsid w:val="00770A1B"/>
    <w:rsid w:val="0077512E"/>
    <w:rsid w:val="00791C47"/>
    <w:rsid w:val="007D0F3D"/>
    <w:rsid w:val="007F22C9"/>
    <w:rsid w:val="008E32BA"/>
    <w:rsid w:val="009C6E4F"/>
    <w:rsid w:val="00A82255"/>
    <w:rsid w:val="00AA483F"/>
    <w:rsid w:val="00AB6FFE"/>
    <w:rsid w:val="00AC769E"/>
    <w:rsid w:val="00B947F3"/>
    <w:rsid w:val="00C65F10"/>
    <w:rsid w:val="00CE1B0B"/>
    <w:rsid w:val="00D117FD"/>
    <w:rsid w:val="00D176E5"/>
    <w:rsid w:val="00D84A63"/>
    <w:rsid w:val="00D86A23"/>
    <w:rsid w:val="00E54BE3"/>
    <w:rsid w:val="00E8402F"/>
    <w:rsid w:val="00F20EA0"/>
    <w:rsid w:val="00FF37C5"/>
    <w:rsid w:val="0C6E5D5B"/>
    <w:rsid w:val="0CAD6C00"/>
    <w:rsid w:val="261169B6"/>
    <w:rsid w:val="288D7557"/>
    <w:rsid w:val="3BC3665B"/>
    <w:rsid w:val="6E224D1A"/>
    <w:rsid w:val="7DEC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</Words>
  <Characters>503</Characters>
  <Lines>4</Lines>
  <Paragraphs>1</Paragraphs>
  <TotalTime>0</TotalTime>
  <ScaleCrop>false</ScaleCrop>
  <LinksUpToDate>false</LinksUpToDate>
  <CharactersWithSpaces>590</CharactersWithSpaces>
  <Application>WPS Office_11.1.0.10941_F1E327BC-269C-435d-A152-05C5408002CA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ʚ ·ᴥ· ɞ</cp:lastModifiedBy>
  <dcterms:modified xsi:type="dcterms:W3CDTF">2021-12-04T05:06:20Z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635BB23089584FCAAF7DE03FEC6B48CC</vt:lpwstr>
  </property>
</Properties>
</file>